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42F28" w14:textId="77777777" w:rsidR="002D4240" w:rsidRDefault="00555A26" w:rsidP="002D424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381204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2D4240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1891BC9E" w14:textId="77777777" w:rsidR="002D4240" w:rsidRDefault="002D4240" w:rsidP="002D424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24</w:t>
      </w:r>
    </w:p>
    <w:p w14:paraId="29FDBDE3" w14:textId="77777777" w:rsidR="002D4240" w:rsidRDefault="002D4240" w:rsidP="002D424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66A6D32" w14:textId="77777777" w:rsidR="002D4240" w:rsidRDefault="002D4240" w:rsidP="002D424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3BEBCA14" w14:textId="77777777" w:rsidR="002D4240" w:rsidRDefault="002D4240" w:rsidP="002D424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5FB43838" w14:textId="77777777" w:rsidR="002D4240" w:rsidRDefault="002D4240" w:rsidP="002D424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1FDDA180" w14:textId="77777777" w:rsidR="002D4240" w:rsidRDefault="002D4240" w:rsidP="002D424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4896739" w14:textId="77777777" w:rsidR="002D4240" w:rsidRDefault="002D4240" w:rsidP="002D4240">
      <w:pPr>
        <w:rPr>
          <w:rFonts w:ascii="Sylfaen" w:hAnsi="Sylfaen"/>
          <w:sz w:val="24"/>
          <w:szCs w:val="24"/>
          <w:highlight w:val="yellow"/>
        </w:rPr>
      </w:pPr>
    </w:p>
    <w:p w14:paraId="7649A043" w14:textId="77777777" w:rsidR="002D4240" w:rsidRDefault="002D4240" w:rsidP="002D4240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1963124" w14:textId="77777777" w:rsidR="002D4240" w:rsidRDefault="002D4240" w:rsidP="002D4240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79E7DCDC" w14:textId="77777777" w:rsidR="002D4240" w:rsidRDefault="002D4240" w:rsidP="002D424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F10D943" w14:textId="77777777" w:rsidR="002D4240" w:rsidRDefault="002D4240" w:rsidP="002D4240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3F1602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14:paraId="546BAF96" w14:textId="77777777" w:rsidR="002D4240" w:rsidRPr="00904E10" w:rsidRDefault="002D4240" w:rsidP="002D4240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14:paraId="423BFBF0" w14:textId="77777777" w:rsidR="002D4240" w:rsidRPr="003C5E43" w:rsidRDefault="002D4240" w:rsidP="002D4240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123CF5FD" w14:textId="77777777" w:rsidR="002D4240" w:rsidRDefault="002D4240" w:rsidP="002D424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4673D7">
        <w:rPr>
          <w:rFonts w:ascii="Sylfaen" w:eastAsia="Sylfaen,Arial" w:hAnsi="Sylfaen" w:cs="Sylfaen"/>
          <w:b/>
          <w:sz w:val="24"/>
          <w:szCs w:val="20"/>
          <w:lang w:val="ka-GE"/>
        </w:rPr>
        <w:t>მენეჯმენტის ზოგადი კონცეფციები და</w:t>
      </w:r>
      <w:r w:rsidRPr="004673D7">
        <w:rPr>
          <w:rFonts w:ascii="Sylfaen" w:eastAsia="Sylfaen,Arial" w:hAnsi="Sylfaen" w:cs="Sylfaen,Arial"/>
          <w:b/>
          <w:sz w:val="24"/>
          <w:szCs w:val="20"/>
          <w:lang w:val="ka-GE"/>
        </w:rPr>
        <w:t xml:space="preserve"> საკადრო დოკუმენტაციის წარმოება</w:t>
      </w:r>
    </w:p>
    <w:p w14:paraId="47B5AF8B" w14:textId="77777777" w:rsidR="002D4240" w:rsidRDefault="002D4240" w:rsidP="002D424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01C5006" w14:textId="77777777" w:rsidR="002D4240" w:rsidRDefault="002D4240" w:rsidP="002D424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7936B890" w14:textId="77777777" w:rsidR="002D4240" w:rsidRDefault="002D4240" w:rsidP="002D4240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435369F8" w14:textId="77777777" w:rsidR="002D4240" w:rsidRPr="002068AD" w:rsidRDefault="002D4240" w:rsidP="002D4240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72151A18" w14:textId="77777777" w:rsidR="002D4240" w:rsidRDefault="002D4240" w:rsidP="002D424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2E97041B" w14:textId="72AD3B69" w:rsidR="002D4240" w:rsidRDefault="002D4240" w:rsidP="002D424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 წელი</w:t>
      </w:r>
    </w:p>
    <w:p w14:paraId="0966B4C4" w14:textId="77777777" w:rsidR="00E90C29" w:rsidRDefault="00E90C29" w:rsidP="002D424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72853D2C" w14:textId="77777777" w:rsidR="002D4240" w:rsidRPr="00983FE6" w:rsidRDefault="002D4240" w:rsidP="002D424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81204"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14:paraId="2DA7E442" w14:textId="7902F1D3" w:rsidR="00116818" w:rsidRPr="00983FE6" w:rsidRDefault="00490842" w:rsidP="00E90C2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B4489" w14:paraId="07438A2A" w14:textId="77777777" w:rsidTr="002E5F84">
        <w:trPr>
          <w:trHeight w:val="453"/>
        </w:trPr>
        <w:tc>
          <w:tcPr>
            <w:tcW w:w="2506" w:type="pct"/>
          </w:tcPr>
          <w:p w14:paraId="1CEC951D" w14:textId="77777777" w:rsidR="00BE3CFF" w:rsidRPr="00BB4489" w:rsidRDefault="00CC392D" w:rsidP="00983FE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B214AE8" w14:textId="77777777" w:rsidR="00BE3CFF" w:rsidRPr="009D67B3" w:rsidRDefault="00C02B17" w:rsidP="00EE42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02B17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EE422B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9D67B3" w:rsidRPr="009D67B3">
              <w:rPr>
                <w:rFonts w:ascii="Sylfaen" w:hAnsi="Sylfaen" w:cs="Arial"/>
                <w:sz w:val="20"/>
                <w:szCs w:val="20"/>
                <w:lang w:val="ka-GE"/>
              </w:rPr>
              <w:t>08</w:t>
            </w:r>
          </w:p>
        </w:tc>
      </w:tr>
      <w:tr w:rsidR="001B04B1" w:rsidRPr="00BB4489" w14:paraId="7E15EF5F" w14:textId="77777777" w:rsidTr="002E5F84">
        <w:trPr>
          <w:trHeight w:val="437"/>
        </w:trPr>
        <w:tc>
          <w:tcPr>
            <w:tcW w:w="2506" w:type="pct"/>
          </w:tcPr>
          <w:p w14:paraId="4518259B" w14:textId="77777777" w:rsidR="00BE3CFF" w:rsidRPr="00BB4489" w:rsidRDefault="00CD3053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4A677590" w14:textId="77777777" w:rsidR="00BE3CFF" w:rsidRPr="00BB4489" w:rsidRDefault="00121E08" w:rsidP="00983FE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მენეჯმენტის ზოგადი კონცეფციები და</w:t>
            </w:r>
            <w:r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საკადრო დოკუმენტაციის წარმოება</w:t>
            </w:r>
          </w:p>
        </w:tc>
      </w:tr>
      <w:tr w:rsidR="001B04B1" w:rsidRPr="00BB4489" w14:paraId="6A7E2FD7" w14:textId="77777777" w:rsidTr="002E5F84">
        <w:trPr>
          <w:trHeight w:val="437"/>
        </w:trPr>
        <w:tc>
          <w:tcPr>
            <w:tcW w:w="2506" w:type="pct"/>
          </w:tcPr>
          <w:p w14:paraId="2A8D1C74" w14:textId="77777777" w:rsidR="00BE3CFF" w:rsidRPr="00BB4489" w:rsidRDefault="00BE3CFF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CD30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02895B3F" w14:textId="15B2E7CA" w:rsidR="00BE3CFF" w:rsidRPr="00BB4489" w:rsidRDefault="00DD107E" w:rsidP="00983F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C23AF5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14777A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BB4489" w14:paraId="1CDBA330" w14:textId="77777777" w:rsidTr="002E5F84">
        <w:trPr>
          <w:trHeight w:val="437"/>
        </w:trPr>
        <w:tc>
          <w:tcPr>
            <w:tcW w:w="2506" w:type="pct"/>
          </w:tcPr>
          <w:p w14:paraId="05FE2E8B" w14:textId="77777777" w:rsidR="00BE3CFF" w:rsidRPr="00BB4489" w:rsidRDefault="001B3358" w:rsidP="00983FE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34C300A" w14:textId="77777777" w:rsidR="00BE3CFF" w:rsidRPr="00BB4489" w:rsidRDefault="00EE1045" w:rsidP="00983FE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  <w:r w:rsidR="00D9635B" w:rsidRPr="00BB44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04B1" w:rsidRPr="00BB4489" w14:paraId="44B813A6" w14:textId="77777777" w:rsidTr="002E5F84">
        <w:trPr>
          <w:trHeight w:val="437"/>
        </w:trPr>
        <w:tc>
          <w:tcPr>
            <w:tcW w:w="2506" w:type="pct"/>
          </w:tcPr>
          <w:p w14:paraId="31101AB8" w14:textId="77777777" w:rsidR="00BE3CFF" w:rsidRPr="00BB4489" w:rsidRDefault="00CD3053" w:rsidP="00983F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1DDCAC0" w14:textId="77777777" w:rsidR="00BE3CFF" w:rsidRPr="009144C3" w:rsidRDefault="00CF46E0" w:rsidP="009144C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B448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9144C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BB4489">
              <w:rPr>
                <w:rFonts w:ascii="Sylfaen" w:eastAsia="Sylfaen" w:hAnsi="Sylfaen" w:cs="Sylfaen"/>
                <w:sz w:val="20"/>
                <w:szCs w:val="20"/>
              </w:rPr>
              <w:t>მმართველობითი</w:t>
            </w:r>
            <w:proofErr w:type="spellEnd"/>
            <w:r w:rsidRPr="00BB448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B4489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BB448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B4489">
              <w:rPr>
                <w:rFonts w:ascii="Sylfaen" w:eastAsia="Sylfaen" w:hAnsi="Sylfaen" w:cs="Sylfaen"/>
                <w:sz w:val="20"/>
                <w:szCs w:val="20"/>
              </w:rPr>
              <w:t>მომზადება</w:t>
            </w:r>
            <w:proofErr w:type="spellEnd"/>
          </w:p>
        </w:tc>
      </w:tr>
      <w:tr w:rsidR="001B04B1" w:rsidRPr="00BB4489" w14:paraId="26FC1BE8" w14:textId="77777777" w:rsidTr="002E5F84">
        <w:trPr>
          <w:trHeight w:val="1285"/>
        </w:trPr>
        <w:tc>
          <w:tcPr>
            <w:tcW w:w="2506" w:type="pct"/>
          </w:tcPr>
          <w:p w14:paraId="64D6905C" w14:textId="77777777" w:rsidR="00BE3CFF" w:rsidRPr="00BB4489" w:rsidRDefault="00CD3053" w:rsidP="00983F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166CF716" w14:textId="77777777" w:rsidR="00BB4489" w:rsidRPr="00BB4489" w:rsidRDefault="00D42EA1" w:rsidP="00BB448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6D4FBC6A" w14:textId="77777777" w:rsidR="001D26C0" w:rsidRPr="00CD3053" w:rsidRDefault="00F65E11" w:rsidP="00CD3053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მენეჯმენტის</w:t>
            </w:r>
            <w:r w:rsidR="00C050E1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 ზოგადი კონცეფციებისა და </w:t>
            </w:r>
            <w:r w:rsidR="00A44FA6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პერსონალის </w:t>
            </w:r>
            <w:r w:rsidR="00F12647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საქმიანობის</w:t>
            </w:r>
            <w:r w:rsidR="00F12647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ადმინისტრირების </w:t>
            </w:r>
            <w:r w:rsidR="00C050E1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შესახებ მსჯელობა;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პერსონალ</w:t>
            </w:r>
            <w:r w:rsidR="005152E2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თან დაკავშირებული საკითხების კოორდინირება</w:t>
            </w:r>
            <w:r w:rsidR="00BA20F5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: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5152E2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ტექნიკური პერსონალის საქმიანობის დაგეგმვა,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კადრების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შერჩევა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შეფასების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პროცესებში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მონაწილეობა</w:t>
            </w:r>
            <w:r w:rsidR="00BA20F5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,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პერსონალთან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აუცილებელი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დოკუმენტების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წარმოება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. </w:t>
            </w:r>
          </w:p>
        </w:tc>
      </w:tr>
    </w:tbl>
    <w:p w14:paraId="30C74E40" w14:textId="77777777"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6911C537" w14:textId="77777777"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C7B242" w14:textId="77777777" w:rsidR="00CD3053" w:rsidRDefault="00CD3053" w:rsidP="00BB4489">
      <w:pPr>
        <w:pStyle w:val="a6"/>
        <w:jc w:val="both"/>
        <w:rPr>
          <w:rFonts w:ascii="Sylfaen" w:hAnsi="Sylfaen" w:cs="Arial"/>
          <w:b/>
          <w:lang w:val="en-US"/>
        </w:rPr>
      </w:pPr>
    </w:p>
    <w:p w14:paraId="14C1CAF1" w14:textId="77777777" w:rsidR="001D6034" w:rsidRPr="00BB4489" w:rsidRDefault="00490842" w:rsidP="00BB4489">
      <w:pPr>
        <w:pStyle w:val="a6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t xml:space="preserve">2. </w:t>
      </w:r>
      <w:r w:rsidR="00651D92" w:rsidRPr="00983FE6">
        <w:rPr>
          <w:rFonts w:ascii="Sylfaen" w:hAnsi="Sylfaen" w:cs="Arial"/>
          <w:b/>
          <w:lang w:val="ka-GE"/>
        </w:rPr>
        <w:t xml:space="preserve"> </w:t>
      </w:r>
      <w:r w:rsidR="00D35B14" w:rsidRPr="00983FE6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83FE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83FE6">
        <w:rPr>
          <w:rFonts w:ascii="Sylfaen" w:hAnsi="Sylfaen" w:cs="Arial"/>
          <w:b/>
          <w:lang w:val="ka-GE"/>
        </w:rPr>
        <w:t xml:space="preserve">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791"/>
        <w:gridCol w:w="5755"/>
        <w:gridCol w:w="4203"/>
        <w:gridCol w:w="2145"/>
      </w:tblGrid>
      <w:tr w:rsidR="00CD3053" w:rsidRPr="00983FE6" w14:paraId="258C0E1B" w14:textId="77777777" w:rsidTr="00CD3053">
        <w:trPr>
          <w:trHeight w:val="710"/>
          <w:jc w:val="center"/>
        </w:trPr>
        <w:tc>
          <w:tcPr>
            <w:tcW w:w="937" w:type="pct"/>
            <w:shd w:val="clear" w:color="auto" w:fill="DBE5F1" w:themeFill="accent1" w:themeFillTint="33"/>
            <w:vAlign w:val="center"/>
          </w:tcPr>
          <w:p w14:paraId="69933BDE" w14:textId="77777777" w:rsidR="00CD3053" w:rsidRPr="00983FE6" w:rsidRDefault="00CD3053" w:rsidP="00CD305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932" w:type="pct"/>
            <w:shd w:val="clear" w:color="auto" w:fill="DBE5F1" w:themeFill="accent1" w:themeFillTint="33"/>
            <w:vAlign w:val="center"/>
          </w:tcPr>
          <w:p w14:paraId="506C95F4" w14:textId="77777777" w:rsidR="00CD3053" w:rsidRPr="00983FE6" w:rsidRDefault="00CD3053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1" w:type="pct"/>
            <w:shd w:val="clear" w:color="auto" w:fill="DBE5F1" w:themeFill="accent1" w:themeFillTint="33"/>
            <w:vAlign w:val="center"/>
          </w:tcPr>
          <w:p w14:paraId="70C19777" w14:textId="77777777" w:rsidR="00CD3053" w:rsidRPr="00983FE6" w:rsidRDefault="00CD3053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720" w:type="pct"/>
            <w:shd w:val="clear" w:color="auto" w:fill="DBE5F1" w:themeFill="accent1" w:themeFillTint="33"/>
            <w:vAlign w:val="center"/>
          </w:tcPr>
          <w:p w14:paraId="4DDCAAAA" w14:textId="77777777" w:rsidR="00CD3053" w:rsidRPr="00983FE6" w:rsidRDefault="00CD3053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D3053" w:rsidRPr="00983FE6" w14:paraId="0BA8C611" w14:textId="77777777" w:rsidTr="00CD3053">
        <w:trPr>
          <w:trHeight w:val="2582"/>
          <w:jc w:val="center"/>
        </w:trPr>
        <w:tc>
          <w:tcPr>
            <w:tcW w:w="937" w:type="pct"/>
            <w:shd w:val="clear" w:color="auto" w:fill="auto"/>
          </w:tcPr>
          <w:p w14:paraId="0905ED31" w14:textId="77777777" w:rsidR="00CD3053" w:rsidRPr="00983FE6" w:rsidRDefault="00CD3053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  <w:r w:rsidRPr="00BB448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BB4489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მენეჯმენტის ზოგადი კონცეფციებისა და საქმიანობის</w:t>
            </w:r>
            <w:r w:rsidRPr="00BB4489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ადმინისტრირების </w:t>
            </w:r>
            <w:r w:rsidRPr="00BB4489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შესახებ მსჯელობა</w:t>
            </w:r>
          </w:p>
        </w:tc>
        <w:tc>
          <w:tcPr>
            <w:tcW w:w="1932" w:type="pct"/>
            <w:shd w:val="clear" w:color="auto" w:fill="auto"/>
          </w:tcPr>
          <w:p w14:paraId="436919F0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დონეებს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ასპექტებს,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პერსონალთან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დაკავშირებულ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ტერმინებს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,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თანამდებობრივ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უფლებამოსილებათა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მოტივაციის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სახეებს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214DB50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მსჯელობს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საკადრო საქმიანობის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პოლიტიკის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დაგეგმვის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აუცილებლობასა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Calibri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მართვის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მეთოდებზე,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მიმართულებებზე, შემადგენელ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ეტაპებზე; </w:t>
            </w:r>
          </w:p>
          <w:p w14:paraId="652E5EB5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მსჯელობს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სტრუქტურული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ერთეულის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ფუნქციებისა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მოვალეობების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მკაფიოდ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ჩამოყალიბების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აუცილებლობაზე;</w:t>
            </w:r>
          </w:p>
          <w:p w14:paraId="3EF42D01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აანალიზებს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მატრიცას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არამნიშვნელოვან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მოქმედებებს;</w:t>
            </w:r>
          </w:p>
          <w:p w14:paraId="386F64BE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აღრიცხვისა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მეთოდებს;</w:t>
            </w:r>
          </w:p>
          <w:p w14:paraId="24789DA6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</w:t>
            </w:r>
            <w:r w:rsidRPr="00983FE6">
              <w:rPr>
                <w:rFonts w:ascii="Sylfaen" w:eastAsia="Calibri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სა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 მოთხოვნებით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უფლება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მოვალეობებს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გარემოსადმი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წაყენებულ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მოთხოვნებს;</w:t>
            </w:r>
          </w:p>
          <w:p w14:paraId="4244ADDD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კადრების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დანიშვნა-გათავისუფლების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ადგილიდან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მეორეზე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გადაყვანის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ჩამოქვეითება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დაწინაურების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ეტაპებს,  პროცედურებს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საკანონმდებლო</w:t>
            </w:r>
            <w:r w:rsidRPr="00983FE6">
              <w:rPr>
                <w:rFonts w:ascii="Sylfaen" w:eastAsia="Calibri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მოთხოვნებს;</w:t>
            </w:r>
          </w:p>
          <w:p w14:paraId="5FCED8D7" w14:textId="77777777" w:rsidR="00CD3053" w:rsidRPr="00983FE6" w:rsidRDefault="00CD3053" w:rsidP="00BB4489">
            <w:pPr>
              <w:pStyle w:val="a3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მოთხოვნების შესაბამისად აღწერს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კადრებთან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დოკუმენტაციის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მართებულად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წარმოების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აუცილებლობას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 საქმეების გაფორმების, წარმოების, შენახვის წესებსა და ვადებს;</w:t>
            </w:r>
          </w:p>
          <w:p w14:paraId="1D619CFB" w14:textId="77777777" w:rsidR="00CD3053" w:rsidRPr="00983FE6" w:rsidRDefault="00CD3053" w:rsidP="00BB4489">
            <w:pPr>
              <w:pStyle w:val="a3"/>
              <w:ind w:left="5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CFF9BD" w14:textId="77777777" w:rsidR="00CD3053" w:rsidRPr="00983FE6" w:rsidRDefault="00CD3053" w:rsidP="00BB4489">
            <w:pPr>
              <w:pStyle w:val="a3"/>
              <w:ind w:left="52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14:paraId="79AC961B" w14:textId="77777777" w:rsidR="00CD3053" w:rsidRPr="00983FE6" w:rsidRDefault="00CD3053" w:rsidP="00BB4489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მართვის ასპექტები: </w:t>
            </w:r>
            <w:r w:rsidRPr="00983FE6">
              <w:rPr>
                <w:rFonts w:ascii="Sylfaen" w:eastAsia="Sylfaen" w:hAnsi="Sylfaen" w:cs="Sylfaen"/>
                <w:lang w:val="ka-GE"/>
              </w:rPr>
              <w:t>მისია, მიზნები, დაგეგმვა</w:t>
            </w:r>
          </w:p>
          <w:p w14:paraId="6D0790D4" w14:textId="77777777" w:rsidR="00CD3053" w:rsidRPr="00983FE6" w:rsidRDefault="00CD3053" w:rsidP="00BB4489">
            <w:pPr>
              <w:pStyle w:val="a6"/>
              <w:jc w:val="both"/>
              <w:rPr>
                <w:rFonts w:ascii="Sylfaen" w:hAnsi="Sylfaen"/>
                <w:b/>
                <w:lang w:val="ka-GE"/>
              </w:rPr>
            </w:pPr>
          </w:p>
          <w:p w14:paraId="564BFB24" w14:textId="77777777" w:rsidR="00CD3053" w:rsidRPr="00983FE6" w:rsidRDefault="00CD3053" w:rsidP="00BB4489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პერსონალთან დაკავშირებული ტერმინები: </w:t>
            </w:r>
            <w:r w:rsidRPr="00983FE6">
              <w:rPr>
                <w:rFonts w:ascii="Sylfaen" w:eastAsia="Sylfaen" w:hAnsi="Sylfaen" w:cs="Sylfaen"/>
                <w:lang w:val="ka-GE"/>
              </w:rPr>
              <w:t>პერსონალი, კვალიფიკაცია, კომპეტენცია, პროფესია, თანამდებობა, თანამდებობრივი ფუნქციები, თანამდებობრივი ინსტრუქცია.</w:t>
            </w:r>
          </w:p>
          <w:p w14:paraId="3BEE8419" w14:textId="77777777" w:rsidR="00CD3053" w:rsidRPr="00983FE6" w:rsidRDefault="00CD3053" w:rsidP="00BB4489">
            <w:pPr>
              <w:pStyle w:val="a6"/>
              <w:jc w:val="both"/>
              <w:rPr>
                <w:rFonts w:ascii="Sylfaen" w:hAnsi="Sylfaen"/>
                <w:b/>
                <w:lang w:val="ka-GE"/>
              </w:rPr>
            </w:pPr>
          </w:p>
          <w:p w14:paraId="484E7BC3" w14:textId="77777777" w:rsidR="00CD3053" w:rsidRPr="00983FE6" w:rsidRDefault="00CD3053" w:rsidP="00BB4489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t xml:space="preserve">თანამდებობრივი უფლებამოსილებათა სახეები: </w:t>
            </w:r>
            <w:r w:rsidRPr="00983FE6">
              <w:rPr>
                <w:rFonts w:ascii="Sylfaen" w:eastAsia="Sylfaen" w:hAnsi="Sylfaen" w:cs="Sylfaen"/>
                <w:lang w:val="ka-GE"/>
              </w:rPr>
              <w:t xml:space="preserve">საგანმკარგულებლო (ხაზობრივი, ფუნქციური), სარეკომენდაციო, </w:t>
            </w:r>
            <w:r w:rsidRPr="00983FE6">
              <w:rPr>
                <w:rFonts w:ascii="Sylfaen" w:eastAsia="Sylfaen" w:hAnsi="Sylfaen" w:cs="Sylfaen"/>
                <w:lang w:val="ka-GE"/>
              </w:rPr>
              <w:lastRenderedPageBreak/>
              <w:t>საკოორდინაციო, საკონტროლო-საანგარიშო, შემთანხმებელი (გამაფრთხილებელი, ამკრძალავი), მმართველობითი.</w:t>
            </w:r>
          </w:p>
          <w:p w14:paraId="05EEC907" w14:textId="77777777" w:rsidR="00CD3053" w:rsidRPr="00983FE6" w:rsidRDefault="00CD3053" w:rsidP="00BB4489">
            <w:pPr>
              <w:pStyle w:val="a6"/>
              <w:jc w:val="both"/>
              <w:rPr>
                <w:rFonts w:ascii="Sylfaen" w:hAnsi="Sylfaen"/>
                <w:b/>
                <w:lang w:val="ka-GE"/>
              </w:rPr>
            </w:pPr>
          </w:p>
          <w:p w14:paraId="34A2B536" w14:textId="77777777" w:rsidR="00CD3053" w:rsidRPr="00983FE6" w:rsidRDefault="00CD3053" w:rsidP="00BB4489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lang w:val="ka-GE"/>
              </w:rPr>
              <w:t xml:space="preserve">პერსონალის საქმიანობა: </w:t>
            </w:r>
            <w:r w:rsidRPr="00983FE6">
              <w:rPr>
                <w:rFonts w:ascii="Sylfaen" w:eastAsia="Sylfaen" w:hAnsi="Sylfaen" w:cs="Sylfaen"/>
                <w:lang w:val="ka-GE"/>
              </w:rPr>
              <w:t>კადრების შემცირება-მოზიდვისა და მასთან დაკავშირებულ პროცესები; პერსონალის შერჩევა</w:t>
            </w:r>
            <w:r w:rsidRPr="00983FE6">
              <w:rPr>
                <w:rFonts w:ascii="Sylfaen" w:eastAsia="Sylfaen" w:hAnsi="Sylfaen" w:cs="Sylfaen"/>
                <w:lang w:val="en-US"/>
              </w:rPr>
              <w:t xml:space="preserve"> (</w:t>
            </w:r>
            <w:r w:rsidRPr="00983FE6">
              <w:rPr>
                <w:rFonts w:ascii="Sylfaen" w:eastAsia="Sylfaen" w:hAnsi="Sylfaen" w:cs="Sylfaen"/>
                <w:lang w:val="ka-GE"/>
              </w:rPr>
              <w:t>კონკურსი, ატესტაცია, გასაუბრება, ტრენინგი</w:t>
            </w:r>
            <w:r w:rsidRPr="00983FE6">
              <w:rPr>
                <w:rFonts w:ascii="Sylfaen" w:eastAsia="Sylfaen" w:hAnsi="Sylfaen" w:cs="Sylfaen"/>
                <w:lang w:val="en-US"/>
              </w:rPr>
              <w:t>)</w:t>
            </w:r>
            <w:r w:rsidRPr="00983FE6">
              <w:rPr>
                <w:rFonts w:ascii="Sylfaen" w:eastAsia="Sylfaen" w:hAnsi="Sylfaen" w:cs="Sylfaen"/>
                <w:lang w:val="ka-GE"/>
              </w:rPr>
              <w:t>;</w:t>
            </w:r>
            <w:r w:rsidRPr="00983FE6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983FE6">
              <w:rPr>
                <w:rFonts w:ascii="Sylfaen" w:eastAsia="Sylfaen" w:hAnsi="Sylfaen" w:cs="Sylfaen"/>
                <w:lang w:val="ka-GE"/>
              </w:rPr>
              <w:t xml:space="preserve"> პერსონალის შფასება (</w:t>
            </w:r>
            <w:r w:rsidRPr="00983FE6">
              <w:rPr>
                <w:rFonts w:ascii="Sylfaen" w:eastAsia="Sylfaen,Arial" w:hAnsi="Sylfaen" w:cs="Sylfaen"/>
                <w:lang w:val="ka-GE"/>
              </w:rPr>
              <w:t>ანკეტირება</w:t>
            </w:r>
            <w:r w:rsidRPr="00983FE6">
              <w:rPr>
                <w:rFonts w:ascii="Sylfaen" w:eastAsia="Sylfaen,Arial" w:hAnsi="Sylfaen" w:cs="Sylfaen,Arial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lang w:val="ka-GE"/>
              </w:rPr>
              <w:t>გამოკითხვა</w:t>
            </w:r>
            <w:r w:rsidRPr="00983FE6">
              <w:rPr>
                <w:rFonts w:ascii="Sylfaen" w:eastAsia="Sylfaen,Arial" w:hAnsi="Sylfaen" w:cs="Sylfaen,Arial"/>
                <w:lang w:val="ka-GE"/>
              </w:rPr>
              <w:t xml:space="preserve">, </w:t>
            </w:r>
            <w:r w:rsidRPr="00983FE6">
              <w:rPr>
                <w:rFonts w:ascii="Sylfaen" w:eastAsia="Sylfaen,Arial" w:hAnsi="Sylfaen" w:cs="Sylfaen"/>
                <w:lang w:val="ka-GE"/>
              </w:rPr>
              <w:t>ტესტირება</w:t>
            </w:r>
            <w:r w:rsidRPr="00983FE6">
              <w:rPr>
                <w:rFonts w:ascii="Sylfaen" w:eastAsia="Sylfaen,Arial" w:hAnsi="Sylfaen" w:cs="Sylfaen,Arial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lang w:val="ka-GE"/>
              </w:rPr>
              <w:t>ატესტაცია</w:t>
            </w:r>
            <w:r w:rsidRPr="00983FE6">
              <w:rPr>
                <w:rFonts w:ascii="Sylfaen" w:eastAsia="Sylfaen" w:hAnsi="Sylfaen" w:cs="Sylfaen"/>
                <w:lang w:val="ka-GE"/>
              </w:rPr>
              <w:t>);  პერსონალის სწავლება: (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სწავლება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სამუშაო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ადგილზე</w:t>
            </w:r>
            <w:proofErr w:type="spellEnd"/>
            <w:r w:rsidRPr="00983FE6">
              <w:rPr>
                <w:rFonts w:ascii="Sylfaen" w:eastAsia="Sylfaen" w:hAnsi="Sylfaen" w:cs="Sylfaen"/>
                <w:lang w:val="ka-GE"/>
              </w:rPr>
              <w:t>, როტაცია, მენტორის დახმარება, საწავლება სამუშოს გარეთ-ტრენინგი). პერსონალის ანკეტური მონაცემების, სტაჟის და ა.შ. შეკრება, აღრიცხვა, შენახვა;</w:t>
            </w:r>
          </w:p>
          <w:p w14:paraId="610E9DC6" w14:textId="77777777" w:rsidR="00CD3053" w:rsidRPr="00983FE6" w:rsidRDefault="00CD3053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პერსონალის მართვის  მიმართულებები: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სტრატეგიული, ადმინისტრაციული, ოპერატიული</w:t>
            </w:r>
          </w:p>
          <w:p w14:paraId="08C7A7E0" w14:textId="77777777" w:rsidR="00CD3053" w:rsidRPr="00983FE6" w:rsidRDefault="00CD3053" w:rsidP="00BB4489">
            <w:pPr>
              <w:pStyle w:val="a3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საკანონმდებლო</w:t>
            </w:r>
            <w:r w:rsidRPr="00983FE6">
              <w:rPr>
                <w:rFonts w:ascii="Sylfaen" w:eastAsia="Calibri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მოთხოვნები: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შრომის კოდექსი, მუხლები: 2, 3, 4, 5, 6, 7, 9, 11, 36, 37, 38</w:t>
            </w:r>
          </w:p>
        </w:tc>
        <w:tc>
          <w:tcPr>
            <w:tcW w:w="720" w:type="pct"/>
            <w:vAlign w:val="center"/>
          </w:tcPr>
          <w:p w14:paraId="6E7FE1E9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en-US"/>
              </w:rPr>
            </w:pPr>
          </w:p>
          <w:p w14:paraId="3B0AA7EC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2D8E16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54AF524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7AB5B0A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3D07D4D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063D7AD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155E67C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777E654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DCC291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C503117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B7816E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91248D8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816C85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92D134A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149EA29" w14:textId="77777777" w:rsidR="00CD3053" w:rsidRPr="00CD3053" w:rsidRDefault="00CD3053" w:rsidP="00CD3053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D3053" w:rsidRPr="00983FE6" w14:paraId="28426F7A" w14:textId="77777777" w:rsidTr="00CD3053">
        <w:trPr>
          <w:trHeight w:val="935"/>
          <w:jc w:val="center"/>
        </w:trPr>
        <w:tc>
          <w:tcPr>
            <w:tcW w:w="937" w:type="pct"/>
            <w:shd w:val="clear" w:color="auto" w:fill="auto"/>
          </w:tcPr>
          <w:p w14:paraId="64C3433B" w14:textId="77777777" w:rsidR="00CD3053" w:rsidRPr="00983FE6" w:rsidRDefault="00CD3053" w:rsidP="00BB448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2. პერსონალთან დაკავშირებული საკითხების კოორდინირება/დაგეგმვა</w:t>
            </w:r>
          </w:p>
        </w:tc>
        <w:tc>
          <w:tcPr>
            <w:tcW w:w="1932" w:type="pct"/>
            <w:shd w:val="clear" w:color="auto" w:fill="auto"/>
          </w:tcPr>
          <w:p w14:paraId="31F71799" w14:textId="77777777" w:rsidR="00CD3053" w:rsidRPr="00983FE6" w:rsidRDefault="00CD3053" w:rsidP="00BB4489">
            <w:pPr>
              <w:pStyle w:val="a3"/>
              <w:ind w:left="5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F510C9D" w14:textId="77777777" w:rsidR="00CD3053" w:rsidRPr="00983FE6" w:rsidRDefault="00CD3053" w:rsidP="00BB4489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გეგმავს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პრიორიტეტების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სამუშაოს,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ტექნიკური</w:t>
            </w: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ყოველდღიურ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საქმიანობასა და საქმიანობის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ოპერატიულ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გეგმას;</w:t>
            </w:r>
          </w:p>
          <w:p w14:paraId="135DE08B" w14:textId="77777777" w:rsidR="00CD3053" w:rsidRPr="00983FE6" w:rsidRDefault="00CD3053" w:rsidP="00BB4489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კოორდინირებას უწევს/გეგმავს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 შესაბამისად,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პერსონალის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შერჩევის, შეფასებისა და სწავლების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პროცესებისთვის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აუცილებელ  ღონისძიებებს;</w:t>
            </w:r>
          </w:p>
          <w:p w14:paraId="137BF191" w14:textId="77777777" w:rsidR="00CD3053" w:rsidRPr="00983FE6" w:rsidRDefault="00CD3053" w:rsidP="00BB4489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უზრუნველყოფს/ორგანიზებას უწევს 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პერსონალის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შერჩევის, შეფასებისა და სწავლების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პროცესებისთვის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 რესურსებს;</w:t>
            </w:r>
          </w:p>
          <w:p w14:paraId="14EEFC94" w14:textId="5472AC57" w:rsidR="00CD3053" w:rsidRPr="00CD3053" w:rsidRDefault="00CD3053" w:rsidP="00CD3053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62E7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დადგენილი მოთხოვნების შესაბამისად, </w:t>
            </w:r>
            <w:r w:rsidR="00CE5AC8" w:rsidRPr="00A62E7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განსაზღვრავს </w:t>
            </w:r>
            <w:r w:rsidRPr="00A62E7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ტექნიკური </w:t>
            </w:r>
            <w:r w:rsidRPr="00A62E7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პერსონალის</w:t>
            </w:r>
            <w:r w:rsidRPr="00A62E79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r w:rsidR="00CE5AC8" w:rsidRPr="00A62E7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ინსტრუქტაჟის თემატიკას</w:t>
            </w:r>
          </w:p>
        </w:tc>
        <w:tc>
          <w:tcPr>
            <w:tcW w:w="1411" w:type="pct"/>
          </w:tcPr>
          <w:p w14:paraId="2F5C7662" w14:textId="77777777" w:rsidR="00CD3053" w:rsidRPr="00983FE6" w:rsidRDefault="00CD3053" w:rsidP="00BB4489">
            <w:pPr>
              <w:pStyle w:val="a6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0936656C" w14:textId="77777777" w:rsidR="00CD3053" w:rsidRPr="00983FE6" w:rsidRDefault="00CD3053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შერჩევ</w:t>
            </w:r>
            <w:proofErr w:type="spellEnd"/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ა: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გასაუბრება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ინტერვიუ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კონკურსი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ტესტირება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შერჩევა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14:paraId="06DD8F38" w14:textId="77777777" w:rsidR="00CD3053" w:rsidRPr="00983FE6" w:rsidRDefault="00CD3053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პერსონალის 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ანკეტირება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გამოკითხვა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ტესტირება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ატესტაცია.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</w:p>
          <w:p w14:paraId="7CCC068C" w14:textId="77777777" w:rsidR="00CD3053" w:rsidRPr="00983FE6" w:rsidRDefault="00CD3053" w:rsidP="00BB4489">
            <w:pPr>
              <w:pStyle w:val="a6"/>
              <w:jc w:val="both"/>
              <w:rPr>
                <w:rFonts w:ascii="Sylfaen" w:eastAsia="Sylfaen" w:hAnsi="Sylfaen" w:cs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lang w:val="ka-GE"/>
              </w:rPr>
              <w:t>პერსონალის სწავლება:</w:t>
            </w:r>
            <w:r w:rsidRPr="00983FE6">
              <w:rPr>
                <w:rFonts w:ascii="Sylfaen" w:eastAsia="Sylfaen" w:hAnsi="Sylfaen" w:cs="Sylfaen"/>
                <w:lang w:val="ka-GE"/>
              </w:rPr>
              <w:t xml:space="preserve"> (ინსტრუქტაჟი, 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სწავლება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სამუშაო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ადგილზე</w:t>
            </w:r>
            <w:proofErr w:type="spellEnd"/>
            <w:r w:rsidRPr="00983FE6">
              <w:rPr>
                <w:rFonts w:ascii="Sylfaen" w:eastAsia="Sylfaen" w:hAnsi="Sylfaen" w:cs="Sylfaen"/>
                <w:lang w:val="ka-GE"/>
              </w:rPr>
              <w:t>, როტაცია, მენტორის დახმარება, საწავლება სამუშოს გარეთ-ტრენინგი).</w:t>
            </w:r>
          </w:p>
          <w:p w14:paraId="3A241355" w14:textId="77777777" w:rsidR="00CD3053" w:rsidRPr="00983FE6" w:rsidRDefault="00CD3053" w:rsidP="00BB4489">
            <w:pPr>
              <w:pStyle w:val="a6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720" w:type="pct"/>
            <w:vAlign w:val="center"/>
          </w:tcPr>
          <w:p w14:paraId="15068211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5B88604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2FA1801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F779BF4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AA6C552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AECB7ED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658D078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D3053" w:rsidRPr="00983FE6" w14:paraId="5C4272B3" w14:textId="77777777" w:rsidTr="00CD3053">
        <w:trPr>
          <w:trHeight w:val="1043"/>
          <w:jc w:val="center"/>
        </w:trPr>
        <w:tc>
          <w:tcPr>
            <w:tcW w:w="937" w:type="pct"/>
            <w:shd w:val="clear" w:color="auto" w:fill="auto"/>
          </w:tcPr>
          <w:p w14:paraId="17BB53AB" w14:textId="77777777" w:rsidR="00CD3053" w:rsidRPr="00983FE6" w:rsidRDefault="00CD3053" w:rsidP="00BB4489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3.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პერსონალთან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დაკავშირებული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დოკუმენტაციის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932" w:type="pct"/>
            <w:shd w:val="clear" w:color="auto" w:fill="auto"/>
          </w:tcPr>
          <w:p w14:paraId="08859161" w14:textId="77777777" w:rsidR="00CD3053" w:rsidRPr="00983FE6" w:rsidRDefault="00CD3053" w:rsidP="00BB4489">
            <w:pPr>
              <w:pStyle w:val="a3"/>
              <w:numPr>
                <w:ilvl w:val="0"/>
                <w:numId w:val="20"/>
              </w:numPr>
              <w:tabs>
                <w:tab w:val="left" w:pos="244"/>
              </w:tabs>
              <w:ind w:left="0" w:hanging="2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გაფორმებისადმი დადგენილი მოთხოვნების დაცვით,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საკადრო საქმისწარმოების დოკუმენტების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პროექტებს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26E9F1" w14:textId="77777777" w:rsidR="00CD3053" w:rsidRPr="00983FE6" w:rsidRDefault="00CD3053" w:rsidP="00BB4489">
            <w:pPr>
              <w:pStyle w:val="a3"/>
              <w:numPr>
                <w:ilvl w:val="0"/>
                <w:numId w:val="20"/>
              </w:numPr>
              <w:tabs>
                <w:tab w:val="left" w:pos="244"/>
              </w:tabs>
              <w:ind w:left="0" w:hanging="26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გაფორმებისადმი დადგენილი მოთხოვნების დაცვით,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პირადი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დანიშნულების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დოკუმენტებს;</w:t>
            </w:r>
          </w:p>
          <w:p w14:paraId="7AE982C3" w14:textId="77777777" w:rsidR="00CD3053" w:rsidRPr="00983FE6" w:rsidRDefault="00CD3053" w:rsidP="00BB4489">
            <w:pPr>
              <w:pStyle w:val="a3"/>
              <w:numPr>
                <w:ilvl w:val="0"/>
                <w:numId w:val="20"/>
              </w:numPr>
              <w:tabs>
                <w:tab w:val="left" w:pos="244"/>
              </w:tabs>
              <w:ind w:left="0" w:hanging="2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დადგენილი მოთხოვნების შესაბამისად აფორმებს პირად საქმეებს.</w:t>
            </w:r>
          </w:p>
        </w:tc>
        <w:tc>
          <w:tcPr>
            <w:tcW w:w="1411" w:type="pct"/>
          </w:tcPr>
          <w:p w14:paraId="6B4A663A" w14:textId="77777777" w:rsidR="00CD3053" w:rsidRPr="00983FE6" w:rsidRDefault="00CD3053" w:rsidP="00BB4489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t xml:space="preserve">საკადრო საქმისწარმოების დოკუმენტები: </w:t>
            </w:r>
            <w:r w:rsidRPr="00983FE6">
              <w:rPr>
                <w:rFonts w:ascii="Sylfaen" w:eastAsia="Sylfaen" w:hAnsi="Sylfaen" w:cs="Sylfaen"/>
                <w:lang w:val="ka-GE"/>
              </w:rPr>
              <w:t>საშტატო განრიგი, ტექნიკური პერსონალის თანამდებობრივი ინსტრუქცია, საკადრო ბრძანებები (დანიშვნა, გადაყვანა, გათავისუფლება, წახალისება, შვებულება, დისციპლინური სასჯელი), პერსონალის რეესტრი, სია, პერსონალის პირადი ბარათი/ანკეტა, შვებულების გრაფიკი;</w:t>
            </w:r>
          </w:p>
          <w:p w14:paraId="2040B4C9" w14:textId="77777777" w:rsidR="00CD3053" w:rsidRPr="00983FE6" w:rsidRDefault="00CD3053" w:rsidP="00BB448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პირადი დოკუმენტები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(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ავტობიოგრაფია, განცხადება, რეზიუმე, სამოტივაციო წერილი, დახასიათება, რეკომენდაცია).</w:t>
            </w:r>
          </w:p>
        </w:tc>
        <w:tc>
          <w:tcPr>
            <w:tcW w:w="720" w:type="pct"/>
            <w:vAlign w:val="center"/>
          </w:tcPr>
          <w:p w14:paraId="6D644448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A9C6003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C1C35A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141E923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899850F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49263C6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F0A6145" w14:textId="77777777" w:rsidR="00CD3053" w:rsidRPr="00983FE6" w:rsidRDefault="00CD3053" w:rsidP="00BB448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7C3726AC" w14:textId="77777777" w:rsidR="00B76221" w:rsidRPr="00983FE6" w:rsidRDefault="00B76221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AD39908" w14:textId="77777777"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52A2AE2F" w14:textId="500CBEF2" w:rsidR="00285684" w:rsidRPr="00983FE6" w:rsidRDefault="004326F1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715A8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715A83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815"/>
        <w:gridCol w:w="2729"/>
        <w:gridCol w:w="2926"/>
        <w:gridCol w:w="3286"/>
      </w:tblGrid>
      <w:tr w:rsidR="009106AE" w:rsidRPr="00983FE6" w14:paraId="3535E072" w14:textId="77777777" w:rsidTr="002D4240">
        <w:tc>
          <w:tcPr>
            <w:tcW w:w="718" w:type="pct"/>
            <w:vAlign w:val="center"/>
          </w:tcPr>
          <w:p w14:paraId="460118AA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331C188F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16" w:type="pct"/>
            <w:vAlign w:val="center"/>
          </w:tcPr>
          <w:p w14:paraId="57E707E1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2" w:type="pct"/>
            <w:vAlign w:val="center"/>
          </w:tcPr>
          <w:p w14:paraId="55262C16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14:paraId="347630AB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83FE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CD30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024FA2" w:rsidRPr="00983FE6" w14:paraId="59B42CE0" w14:textId="77777777" w:rsidTr="002D4240">
        <w:tc>
          <w:tcPr>
            <w:tcW w:w="718" w:type="pct"/>
          </w:tcPr>
          <w:p w14:paraId="6EF04476" w14:textId="77777777" w:rsidR="00024FA2" w:rsidRPr="00983FE6" w:rsidRDefault="00024FA2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  <w:vAlign w:val="center"/>
          </w:tcPr>
          <w:p w14:paraId="127F54E9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მართვა. მართვის არსი, მისი მთავარი ასპექტები: მისია, მიზნები, დაგეგმვა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9E933CE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მართვის დონეები და მენეჯერის როლები. მენეჯერის ფუნქცია მოვალეობები; საოფისე სქმიანობის თანამედროვე ტენდენციები და ოფისის მენეჯმენტი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275326A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ორგანიზაცია; ორგანიზაციული სტრუქტურა; ოფისის მენეჯერის ადგილი ორგანიზაციის სტრუქტურაში; </w:t>
            </w:r>
          </w:p>
          <w:p w14:paraId="251BD86A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მენეჯმენტი და მისი ძირითდი მიმართულებები;</w:t>
            </w:r>
          </w:p>
          <w:p w14:paraId="384A0E0F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კლასიფიკაცია და თანამდებობრივი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უფლებამოსილებათა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სახეები; დასაქმებულთა უფლება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მოვალეობები;</w:t>
            </w:r>
          </w:p>
          <w:p w14:paraId="0C0A2E18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დელეგირება; დელეგირების სახეები; დავალების გაცემის ფორმები; </w:t>
            </w:r>
          </w:p>
          <w:p w14:paraId="7D96FD9F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მოტივაცია და მისი სახეები</w:t>
            </w:r>
          </w:p>
          <w:p w14:paraId="248CB1BA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დროის მენეჯმენტი. დროის მართვის მატრიცა. დროის შთანმთქმელები; მნიშვნელოვანი და არამნიშვნელოვანი მოქმედებები</w:t>
            </w:r>
          </w:p>
          <w:p w14:paraId="448AF4E0" w14:textId="77777777" w:rsidR="00024FA2" w:rsidRPr="00983FE6" w:rsidRDefault="00024FA2" w:rsidP="00BB4489">
            <w:pPr>
              <w:pStyle w:val="a3"/>
              <w:numPr>
                <w:ilvl w:val="0"/>
                <w:numId w:val="21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დროის აღრიცხვისა და ანალიზის მეთოდები</w:t>
            </w:r>
          </w:p>
          <w:p w14:paraId="21E11A15" w14:textId="77777777" w:rsidR="00024FA2" w:rsidRPr="00983FE6" w:rsidRDefault="00024FA2" w:rsidP="00BB4489">
            <w:pPr>
              <w:pStyle w:val="a3"/>
              <w:numPr>
                <w:ilvl w:val="0"/>
                <w:numId w:val="22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პერსონალის დაქირავების ორგანიზაცია; შრომითი ურთიერთობები; წინასახელშეკრულებო ურთიერთობა,  შრომითი ხელშეკრულების გაფორმება და თანამდებობაზე დანიშვნა; გამოსაცდელი პერიოდი; სამუშაო დრო; სამუშაო გარემოსადმი მოთხოვნები; შვებულება, მისი სახეები; თანამდებობიდან გათავისუფლება</w:t>
            </w:r>
          </w:p>
          <w:p w14:paraId="53B24FE6" w14:textId="77777777" w:rsidR="00024FA2" w:rsidRPr="00983FE6" w:rsidRDefault="00024FA2" w:rsidP="00BB4489">
            <w:pPr>
              <w:ind w:left="43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  <w:vAlign w:val="center"/>
          </w:tcPr>
          <w:p w14:paraId="7AB01433" w14:textId="77777777" w:rsidR="00024FA2" w:rsidRPr="00983FE6" w:rsidRDefault="00024FA2" w:rsidP="00BB4489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 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მუშაობა - სწავლის შედეგის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თემატიკის განხილვა.</w:t>
            </w:r>
          </w:p>
          <w:p w14:paraId="5003ED13" w14:textId="77777777" w:rsidR="00024FA2" w:rsidRPr="00983FE6" w:rsidRDefault="00024FA2" w:rsidP="00BB4489">
            <w:pPr>
              <w:pStyle w:val="a3"/>
              <w:ind w:left="43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1AAD82E" w14:textId="77777777" w:rsidR="00024FA2" w:rsidRPr="00983FE6" w:rsidRDefault="00024FA2" w:rsidP="00BB4489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სწავლებისას აქტიურად გამოიყენება </w:t>
            </w:r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ისეთი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როგორებიცაა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ამოცანის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სადაც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ხელმძღვანელობით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მიმდინარეობს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პრობლემის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გადაჭრის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234343A" w14:textId="77777777" w:rsidR="00024FA2" w:rsidRPr="00983FE6" w:rsidRDefault="00024FA2" w:rsidP="00BB4489">
            <w:pPr>
              <w:pStyle w:val="a3"/>
              <w:ind w:left="43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7C474E8" w14:textId="77777777" w:rsidR="00024FA2" w:rsidRPr="00983FE6" w:rsidRDefault="00024FA2" w:rsidP="00BB4489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დამოუკიდებელი სამუშაო -</w:t>
            </w:r>
            <w:r w:rsidR="00CD30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ებს ეძლევათ ახსნილი თემატიკის ირგვლივ საკითხავი მასალა, ახსნილი საკითხის შესაბამისი განსახილველად სიტუაციური ამოცანები, 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ეისები. 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  ასევე მოიცავს პროფესიული განათლების მასწავლებლის მიერ  წინასწარ განსაზღვრული დავალების შესაბამისად,  პერსონალის საქმიანობის ოპერატიულ დაგეგმვას, სამუშაო დროის აღრიცხვას, დავალებათა დელეგირებას და შესრულებული დავალებების პრეზენტაციას.</w:t>
            </w:r>
          </w:p>
        </w:tc>
        <w:tc>
          <w:tcPr>
            <w:tcW w:w="982" w:type="pct"/>
          </w:tcPr>
          <w:p w14:paraId="06C5A7F9" w14:textId="77777777" w:rsidR="00024FA2" w:rsidRPr="00983FE6" w:rsidRDefault="00024FA2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ზეპირი ან წერილობითი გამოკითხვა -  ღია ან/და დახურული ტესტი, კაზუსი.</w:t>
            </w:r>
          </w:p>
          <w:p w14:paraId="67C9BE11" w14:textId="77777777" w:rsidR="00024FA2" w:rsidRPr="00983FE6" w:rsidRDefault="00024FA2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18D7E5F" w14:textId="77777777" w:rsidR="00024FA2" w:rsidRPr="00983FE6" w:rsidRDefault="00024FA2" w:rsidP="00BB4489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ხდება განმავითარებელი შეფასება, 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საშინაო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983FE6">
              <w:rPr>
                <w:rFonts w:ascii="Sylfaen" w:hAnsi="Sylfaen" w:cs="Sylfaen"/>
                <w:sz w:val="20"/>
                <w:szCs w:val="20"/>
                <w:lang w:val="ka-GE"/>
              </w:rPr>
              <w:t>/დამოუკიდებელი მუშაობის</w:t>
            </w:r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შეფასებ</w:t>
            </w:r>
            <w:proofErr w:type="spellEnd"/>
            <w:r w:rsidRPr="00983FE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83FE6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6C35E770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83FE6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proofErr w:type="gram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- 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დისკუსიაში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მონაწილეობის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="00B73CBD" w:rsidRPr="00983FE6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ეისის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განხილვის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>,</w:t>
            </w:r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მსჯელობის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B73CBD" w:rsidRPr="00983FE6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Pr="00983FE6">
              <w:rPr>
                <w:rFonts w:ascii="Sylfaen" w:hAnsi="Sylfaen" w:cs="Calibri"/>
                <w:sz w:val="20"/>
                <w:szCs w:val="20"/>
              </w:rPr>
              <w:t xml:space="preserve">  </w:t>
            </w:r>
          </w:p>
        </w:tc>
        <w:tc>
          <w:tcPr>
            <w:tcW w:w="1103" w:type="pct"/>
          </w:tcPr>
          <w:p w14:paraId="6AFCA73A" w14:textId="2AA0BB85" w:rsidR="00024FA2" w:rsidRPr="00983FE6" w:rsidRDefault="00775B6F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715A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24FA2"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წერილობითი მტკიცებულება</w:t>
            </w:r>
          </w:p>
          <w:p w14:paraId="79A83981" w14:textId="3D4713DE" w:rsidR="00024FA2" w:rsidRPr="00983FE6" w:rsidRDefault="00715A83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5B2F72F" w14:textId="532F8B92" w:rsidR="00024FA2" w:rsidRPr="00983FE6" w:rsidRDefault="00715A83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CD30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1A082" w14:textId="5AB868DC" w:rsidR="00024FA2" w:rsidRPr="00983FE6" w:rsidRDefault="00715A83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37A4A6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24FA2" w:rsidRPr="00983FE6" w14:paraId="485E7D60" w14:textId="77777777" w:rsidTr="002D4240">
        <w:tc>
          <w:tcPr>
            <w:tcW w:w="718" w:type="pct"/>
          </w:tcPr>
          <w:p w14:paraId="702A6C88" w14:textId="77777777" w:rsidR="00024FA2" w:rsidRPr="00983FE6" w:rsidRDefault="00024FA2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26929179" w14:textId="77777777" w:rsidR="00024FA2" w:rsidRPr="00983FE6" w:rsidRDefault="00024FA2" w:rsidP="00BB4489">
            <w:pPr>
              <w:pStyle w:val="a3"/>
              <w:numPr>
                <w:ilvl w:val="0"/>
                <w:numId w:val="22"/>
              </w:numPr>
              <w:tabs>
                <w:tab w:val="left" w:pos="17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ადმინისტრირების ასისტირება</w:t>
            </w:r>
          </w:p>
          <w:p w14:paraId="5FE3905E" w14:textId="77777777" w:rsidR="00024FA2" w:rsidRPr="00983FE6" w:rsidRDefault="00024FA2" w:rsidP="00BB4489">
            <w:pPr>
              <w:pStyle w:val="a3"/>
              <w:numPr>
                <w:ilvl w:val="0"/>
                <w:numId w:val="22"/>
              </w:numPr>
              <w:tabs>
                <w:tab w:val="left" w:pos="17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შერჩევა-შეფასების, ადაპტაციის, სწავლების,  ინსტრუქტაჟი საჭირო ღონისძიებებისა და რესურსების დაგეგმვა-უზრუნველყოფა.</w:t>
            </w:r>
          </w:p>
          <w:p w14:paraId="382655F1" w14:textId="77777777" w:rsidR="00024FA2" w:rsidRPr="00983FE6" w:rsidRDefault="00024FA2" w:rsidP="00BB4489">
            <w:pPr>
              <w:pStyle w:val="a3"/>
              <w:ind w:left="4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1BBD8B1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0E74C57C" w14:textId="77777777" w:rsidR="00024FA2" w:rsidRPr="00983FE6" w:rsidRDefault="00024FA2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მეაცადინეობა</w:t>
            </w:r>
          </w:p>
          <w:p w14:paraId="30C8EEF4" w14:textId="77777777" w:rsidR="0006388F" w:rsidRPr="00983FE6" w:rsidRDefault="0006388F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წინასწარ განსაზღვრული დავალების შესაბამისად პერსონალის საქმიანობის ადმინისტრირების საკითხებთან: კადრების შერჩევა-სწავლების,  შეფასების, სტაჟირებია და ა.შ.  პროცესებისთვის  </w:t>
            </w:r>
            <w:r w:rsidR="00CD30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გეგმავს საჭირო რესურსებსა და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ღონისძიებებს.</w:t>
            </w:r>
          </w:p>
        </w:tc>
        <w:tc>
          <w:tcPr>
            <w:tcW w:w="982" w:type="pct"/>
          </w:tcPr>
          <w:p w14:paraId="2783D65E" w14:textId="77777777" w:rsidR="00024FA2" w:rsidRPr="00983FE6" w:rsidRDefault="00024FA2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</w:t>
            </w:r>
          </w:p>
        </w:tc>
        <w:tc>
          <w:tcPr>
            <w:tcW w:w="1103" w:type="pct"/>
          </w:tcPr>
          <w:p w14:paraId="07C391D1" w14:textId="77777777" w:rsidR="00024FA2" w:rsidRPr="00983FE6" w:rsidRDefault="00775B6F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024FA2"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74BDC535" w14:textId="1E6713C6" w:rsidR="00024FA2" w:rsidRPr="00983FE6" w:rsidRDefault="00CD3053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</w:t>
            </w:r>
            <w:r w:rsidR="00715A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</w:t>
            </w:r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</w:t>
            </w:r>
            <w:r w:rsidR="00715A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დოკუმენტი. </w:t>
            </w:r>
          </w:p>
          <w:p w14:paraId="2F436AA1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E5805" w:rsidRPr="00983FE6" w14:paraId="425321B7" w14:textId="77777777" w:rsidTr="002D4240">
        <w:tc>
          <w:tcPr>
            <w:tcW w:w="718" w:type="pct"/>
          </w:tcPr>
          <w:p w14:paraId="6BFCB260" w14:textId="77777777" w:rsidR="006E5805" w:rsidRPr="00983FE6" w:rsidRDefault="006E5805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14:paraId="5853F94C" w14:textId="77777777" w:rsidR="006E5805" w:rsidRPr="00983FE6" w:rsidRDefault="006E5805" w:rsidP="00BB4489">
            <w:pPr>
              <w:pStyle w:val="a3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საკადრო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აუცილებელი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მნიშვნელობა</w:t>
            </w:r>
          </w:p>
          <w:p w14:paraId="288FAC28" w14:textId="77777777" w:rsidR="006E5805" w:rsidRPr="00983FE6" w:rsidRDefault="006E5805" w:rsidP="00BB4489">
            <w:pPr>
              <w:pStyle w:val="a3"/>
              <w:numPr>
                <w:ilvl w:val="0"/>
                <w:numId w:val="25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საკადრო საქმისწარმოების დოკუმენტების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აუცილებელ ელემენტებსა და გაფორმებისადმი დადგენილ მოთხოვნებს</w:t>
            </w:r>
          </w:p>
          <w:p w14:paraId="2ACC4250" w14:textId="77777777" w:rsidR="006E5805" w:rsidRPr="00983FE6" w:rsidRDefault="006E5805" w:rsidP="00BB4489">
            <w:pPr>
              <w:pStyle w:val="a3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საშტატო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განრიგისა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თნამდებობრივი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აღწერილობის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შედგენისადმი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წაყენებული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მოთხოვნები</w:t>
            </w:r>
          </w:p>
          <w:p w14:paraId="7918D159" w14:textId="77777777" w:rsidR="006E5805" w:rsidRPr="00983FE6" w:rsidRDefault="006E5805" w:rsidP="00BB4489">
            <w:pPr>
              <w:pStyle w:val="a3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საქმეში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აუცილებელი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დამატებითი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(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განცხადება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ავტობიოგრაფია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რეზიუმე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სამოტივაციო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დახასიათება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რეკომენდაცია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)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დოკუმენტებისადმი</w:t>
            </w:r>
          </w:p>
          <w:p w14:paraId="48243ED0" w14:textId="77777777" w:rsidR="006E5805" w:rsidRPr="00983FE6" w:rsidRDefault="006E5805" w:rsidP="00BB4489">
            <w:pPr>
              <w:pStyle w:val="a3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გაფორმებისა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შენახვის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</w:t>
            </w:r>
          </w:p>
        </w:tc>
        <w:tc>
          <w:tcPr>
            <w:tcW w:w="916" w:type="pct"/>
          </w:tcPr>
          <w:p w14:paraId="318A9897" w14:textId="77777777" w:rsidR="006E5805" w:rsidRPr="00983FE6" w:rsidRDefault="006E5805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2D0CA954" w14:textId="77777777" w:rsidR="006E5805" w:rsidRPr="00983FE6" w:rsidRDefault="006E5805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9C8D880" w14:textId="77777777" w:rsidR="006E5805" w:rsidRPr="00983FE6" w:rsidRDefault="006E5805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983FE6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თემატიკის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ნიმუშების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დემონსტრირება, პრაქტიკული დავალებების შესრულება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>.</w:t>
            </w:r>
          </w:p>
          <w:p w14:paraId="0926904D" w14:textId="77777777" w:rsidR="006E5805" w:rsidRPr="00983FE6" w:rsidRDefault="006E5805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77A9FBC" w14:textId="77777777" w:rsidR="006E5805" w:rsidRPr="00983FE6" w:rsidRDefault="006E5805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983FE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საათები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მთლიანად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ეთმობა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საკადრო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დოკუმენტებ</w:t>
            </w:r>
            <w:proofErr w:type="spellEnd"/>
            <w:r w:rsidR="00B73CBD" w:rsidRPr="00983FE6"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პერსონალის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პირად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საქმეებთან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მუშაობას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264EA6E5" w14:textId="77777777" w:rsidR="006E5805" w:rsidRPr="00983FE6" w:rsidRDefault="006E5805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2" w:type="pct"/>
          </w:tcPr>
          <w:p w14:paraId="3265707D" w14:textId="77777777" w:rsidR="006E5805" w:rsidRPr="00983FE6" w:rsidRDefault="00BB4489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დავალების შესრულება</w:t>
            </w:r>
          </w:p>
        </w:tc>
        <w:tc>
          <w:tcPr>
            <w:tcW w:w="1103" w:type="pct"/>
          </w:tcPr>
          <w:p w14:paraId="3ED93202" w14:textId="77777777" w:rsidR="00715A83" w:rsidRPr="00983FE6" w:rsidRDefault="00715A83" w:rsidP="00715A8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2D603DD6" w14:textId="6726B65D" w:rsidR="00715A83" w:rsidRPr="00983FE6" w:rsidRDefault="00715A83" w:rsidP="00715A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დოკუმენტი. </w:t>
            </w:r>
          </w:p>
          <w:p w14:paraId="2B78549F" w14:textId="3B5ECC87" w:rsidR="006E5805" w:rsidRPr="00983FE6" w:rsidRDefault="006E5805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tbl>
      <w:tblPr>
        <w:tblStyle w:val="10"/>
        <w:tblW w:w="4985" w:type="pct"/>
        <w:tblLook w:val="04A0" w:firstRow="1" w:lastRow="0" w:firstColumn="1" w:lastColumn="0" w:noHBand="0" w:noVBand="1"/>
      </w:tblPr>
      <w:tblGrid>
        <w:gridCol w:w="2138"/>
        <w:gridCol w:w="12711"/>
      </w:tblGrid>
      <w:tr w:rsidR="00E90C29" w:rsidRPr="00331199" w14:paraId="01074CBA" w14:textId="77777777" w:rsidTr="00AA78C2">
        <w:trPr>
          <w:trHeight w:val="87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7AC" w14:textId="77777777" w:rsidR="00E90C29" w:rsidRPr="00331199" w:rsidRDefault="00E90C29" w:rsidP="00AA78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3311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846D" w14:textId="77777777" w:rsidR="00E90C29" w:rsidRPr="00331199" w:rsidRDefault="00E90C29" w:rsidP="00AA78C2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14:paraId="335CFB3C" w14:textId="77777777" w:rsidR="00CD3053" w:rsidRPr="00983FE6" w:rsidRDefault="00CD305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11EE958" w14:textId="7D097795"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715A83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83FE6" w14:paraId="7BC23580" w14:textId="77777777" w:rsidTr="00CD3053">
        <w:trPr>
          <w:trHeight w:val="42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A7F73" w14:textId="77777777" w:rsidR="009A0D1D" w:rsidRPr="00983FE6" w:rsidRDefault="009A0D1D" w:rsidP="00983F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85E9A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14:paraId="3FC10C61" w14:textId="77777777" w:rsidTr="00CD3053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B5D7E" w14:textId="77777777" w:rsidR="009A0D1D" w:rsidRPr="00983FE6" w:rsidRDefault="009A0D1D" w:rsidP="00983F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E9D7D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73CA1C5" w14:textId="77777777" w:rsidR="009A0D1D" w:rsidRPr="00983FE6" w:rsidRDefault="009A0D1D" w:rsidP="00983F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C16E8D9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5EF7DFC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D3053" w:rsidRPr="00983FE6" w14:paraId="6A147478" w14:textId="77777777" w:rsidTr="00CD3053">
        <w:trPr>
          <w:trHeight w:val="7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CB4A" w14:textId="77777777" w:rsidR="00CD3053" w:rsidRPr="00983FE6" w:rsidRDefault="00CD3053" w:rsidP="00983F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BEDC" w14:textId="77777777" w:rsidR="00CD3053" w:rsidRPr="00361DED" w:rsidRDefault="00CD3053" w:rsidP="00983F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1C3D4" w14:textId="77777777" w:rsidR="00CD3053" w:rsidRPr="00361DED" w:rsidRDefault="00CD3053" w:rsidP="00983F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287EA" w14:textId="77777777" w:rsidR="00CD3053" w:rsidRPr="00361DED" w:rsidRDefault="00CD3053" w:rsidP="00983F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4E510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CD3053" w:rsidRPr="00983FE6" w14:paraId="31856A53" w14:textId="77777777" w:rsidTr="00CD3053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521BF" w14:textId="77777777" w:rsidR="00CD3053" w:rsidRPr="00983FE6" w:rsidRDefault="00CD3053" w:rsidP="00983F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C636A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E134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25FEE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17B5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3053" w:rsidRPr="00983FE6" w14:paraId="1F797A88" w14:textId="77777777" w:rsidTr="00CD305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CB776" w14:textId="77777777" w:rsidR="00CD3053" w:rsidRPr="00983FE6" w:rsidRDefault="00CD3053" w:rsidP="00983F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70462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FE742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7D001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3,5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881C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3053" w:rsidRPr="00983FE6" w14:paraId="6A8E19F9" w14:textId="77777777" w:rsidTr="00CD305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E7D83" w14:textId="77777777" w:rsidR="00CD3053" w:rsidRPr="00983FE6" w:rsidRDefault="00CD3053" w:rsidP="00983F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1D6B7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7194D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26B40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94CA4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88762F6" w14:textId="77777777" w:rsidR="0063762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CEC5AB9" w14:textId="77777777"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6E2D194" w14:textId="77777777" w:rsidR="006C3381" w:rsidRPr="002D37E0" w:rsidRDefault="006C3381" w:rsidP="006C3381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268F1247" w14:textId="77777777" w:rsidR="006C3381" w:rsidRPr="002D37E0" w:rsidRDefault="006C3381" w:rsidP="006C3381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14:paraId="59BCFCC4" w14:textId="77777777" w:rsidR="006C3381" w:rsidRPr="002D37E0" w:rsidRDefault="006C3381" w:rsidP="006C3381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14:paraId="4239D647" w14:textId="77777777" w:rsidR="006C3381" w:rsidRPr="002D37E0" w:rsidRDefault="006C3381" w:rsidP="006C3381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14:paraId="3FDE2AEC" w14:textId="77777777" w:rsidR="006C3381" w:rsidRPr="002D37E0" w:rsidRDefault="006C3381" w:rsidP="006C3381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14:paraId="4921845D" w14:textId="77777777" w:rsidR="006C3381" w:rsidRPr="002D37E0" w:rsidRDefault="006C3381" w:rsidP="006C3381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"https://www.ilo.org/dyn/natlex/docs/ELECTRONIC/84070/93228/F1451158047/GEO84070.pdf"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https://www.ilo.org/dyn/natlex/docs/ELECTRONIC/84070/93228/F1451158047/GEO84070.pdf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25DFBB74" w14:textId="77777777" w:rsidR="006C3381" w:rsidRPr="00135E51" w:rsidRDefault="006C3381" w:rsidP="006C3381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begin"/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instrText xml:space="preserve"> HYPERLINK "http://bpa.ge/book/book33.pdf" </w:instrTex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separate"/>
      </w:r>
      <w:r w:rsidRPr="00135E51">
        <w:rPr>
          <w:rStyle w:val="af2"/>
          <w:rFonts w:ascii="Sylfaen" w:hAnsi="Sylfaen"/>
          <w:sz w:val="20"/>
          <w:szCs w:val="20"/>
          <w:shd w:val="clear" w:color="auto" w:fill="FFFFFF"/>
          <w:lang w:val="ka-GE"/>
        </w:rPr>
        <w:t>http://bpa.ge/book/book33.pdf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end"/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1327188D" w14:textId="77777777" w:rsidR="006C3381" w:rsidRPr="00135E51" w:rsidRDefault="006C3381" w:rsidP="006C3381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r>
        <w:rPr>
          <w:lang w:val="ka-GE"/>
        </w:rPr>
        <w:fldChar w:fldCharType="begin"/>
      </w:r>
      <w:r>
        <w:rPr>
          <w:lang w:val="ka-GE"/>
        </w:rPr>
        <w:instrText xml:space="preserve"> HYPERLINK "</w:instrText>
      </w:r>
      <w:r w:rsidRPr="00135E51">
        <w:rPr>
          <w:lang w:val="ka-GE"/>
        </w:rPr>
        <w:instrText>https://www.interbusiness.edu.ge/e-books/efd5d8dee8b73516c67c118c7b4a7aeb.pdf</w:instrText>
      </w:r>
      <w:r>
        <w:rPr>
          <w:lang w:val="ka-GE"/>
        </w:rPr>
        <w:instrText xml:space="preserve">" </w:instrText>
      </w:r>
      <w:r>
        <w:rPr>
          <w:lang w:val="ka-GE"/>
        </w:rPr>
        <w:fldChar w:fldCharType="separate"/>
      </w:r>
      <w:r w:rsidRPr="00534C18">
        <w:rPr>
          <w:rStyle w:val="af2"/>
          <w:lang w:val="ka-GE"/>
        </w:rPr>
        <w:t>https://www.interbusiness.edu.ge/e-books/efd5d8dee8b73516c67c118c7b4a7aeb.pdf</w:t>
      </w:r>
      <w:r>
        <w:rPr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</w:p>
    <w:p w14:paraId="0F0F7346" w14:textId="77777777" w:rsidR="00172ED1" w:rsidRPr="006C3381" w:rsidRDefault="00172ED1" w:rsidP="00172ED1">
      <w:p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bookmarkStart w:id="0" w:name="_GoBack"/>
      <w:bookmarkEnd w:id="0"/>
    </w:p>
    <w:p w14:paraId="0FAD685C" w14:textId="40BB6FDE" w:rsidR="00715A83" w:rsidRPr="00172ED1" w:rsidRDefault="00715A83" w:rsidP="00172ED1">
      <w:p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172ED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3F2D293D" w14:textId="35CD738C" w:rsidR="00AE1A34" w:rsidRPr="00715A83" w:rsidRDefault="00715A83" w:rsidP="00983FE6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15A8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4293D55D" w14:textId="4A52C018"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715A83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15A8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CD3053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3C6D2036" w14:textId="77777777"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CD3053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83FE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83FE6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CD305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1797FC6" w14:textId="77777777"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D27A5B2" w14:textId="77777777" w:rsidR="0079591E" w:rsidRPr="00983FE6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CD305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CD3053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73CBD" w:rsidRPr="00983FE6">
        <w:rPr>
          <w:rFonts w:ascii="Sylfaen" w:hAnsi="Sylfaen"/>
          <w:sz w:val="20"/>
          <w:szCs w:val="20"/>
          <w:lang w:val="ka-GE"/>
        </w:rPr>
        <w:t xml:space="preserve"> </w:t>
      </w:r>
      <w:r w:rsidRPr="00983FE6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4317AE0" w14:textId="77777777" w:rsidR="00E90C29" w:rsidRPr="00E90C29" w:rsidRDefault="00E90C29" w:rsidP="00E90C29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E90C2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E90C2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90C29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</w:t>
      </w:r>
      <w:r w:rsidRPr="00E90C29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14:paraId="3943BBA4" w14:textId="77777777" w:rsidR="00E90C29" w:rsidRPr="00E90C29" w:rsidRDefault="00E90C29" w:rsidP="00E90C29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90C2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მოდულის განმახორციელებელი:</w:t>
      </w:r>
      <w:r w:rsidRPr="00E90C29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25DE9A44" w14:textId="0B99491B" w:rsidR="0069549F" w:rsidRPr="00983FE6" w:rsidRDefault="00DE36F8" w:rsidP="00983FE6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983FE6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FB6BA" w14:textId="77777777" w:rsidR="00847007" w:rsidRDefault="00847007" w:rsidP="00185B3C">
      <w:pPr>
        <w:spacing w:after="0" w:line="240" w:lineRule="auto"/>
      </w:pPr>
      <w:r>
        <w:separator/>
      </w:r>
    </w:p>
  </w:endnote>
  <w:endnote w:type="continuationSeparator" w:id="0">
    <w:p w14:paraId="06DA6363" w14:textId="77777777" w:rsidR="00847007" w:rsidRDefault="0084700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49804" w14:textId="77777777" w:rsidR="000003F8" w:rsidRDefault="000003F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1D2289" w14:textId="52CF2C14" w:rsidR="00F45106" w:rsidRDefault="001B48A7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6C338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5C2D025" w14:textId="77777777" w:rsidR="00185B3C" w:rsidRDefault="0018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E105E" w14:textId="77777777" w:rsidR="000003F8" w:rsidRDefault="000003F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9FDEA" w14:textId="77777777" w:rsidR="00847007" w:rsidRDefault="00847007" w:rsidP="00185B3C">
      <w:pPr>
        <w:spacing w:after="0" w:line="240" w:lineRule="auto"/>
      </w:pPr>
      <w:r>
        <w:separator/>
      </w:r>
    </w:p>
  </w:footnote>
  <w:footnote w:type="continuationSeparator" w:id="0">
    <w:p w14:paraId="4C9B9C06" w14:textId="77777777" w:rsidR="00847007" w:rsidRDefault="0084700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DEE4C" w14:textId="77777777" w:rsidR="000003F8" w:rsidRDefault="000003F8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1BB3F" w14:textId="77777777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03C46" w14:textId="77777777" w:rsidR="000003F8" w:rsidRDefault="000003F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23FE"/>
    <w:multiLevelType w:val="hybridMultilevel"/>
    <w:tmpl w:val="2196E2A0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53293"/>
    <w:multiLevelType w:val="hybridMultilevel"/>
    <w:tmpl w:val="239C6900"/>
    <w:lvl w:ilvl="0" w:tplc="ACF22C4A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85A00"/>
    <w:multiLevelType w:val="hybridMultilevel"/>
    <w:tmpl w:val="F9EC98CC"/>
    <w:lvl w:ilvl="0" w:tplc="955A028C">
      <w:start w:val="1"/>
      <w:numFmt w:val="decimal"/>
      <w:lvlText w:val="%1."/>
      <w:lvlJc w:val="left"/>
      <w:pPr>
        <w:ind w:left="1080" w:hanging="360"/>
      </w:pPr>
      <w:rPr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543C84"/>
    <w:multiLevelType w:val="multilevel"/>
    <w:tmpl w:val="AB22BF8C"/>
    <w:lvl w:ilvl="0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98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31" w:hanging="1440"/>
      </w:pPr>
      <w:rPr>
        <w:rFonts w:hint="default"/>
      </w:r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048BC"/>
    <w:multiLevelType w:val="hybridMultilevel"/>
    <w:tmpl w:val="2FEA9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20BA8"/>
    <w:multiLevelType w:val="hybridMultilevel"/>
    <w:tmpl w:val="AA60D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70A14"/>
    <w:multiLevelType w:val="hybridMultilevel"/>
    <w:tmpl w:val="C71AA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2C78F1"/>
    <w:multiLevelType w:val="hybridMultilevel"/>
    <w:tmpl w:val="2216F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232EA1"/>
    <w:multiLevelType w:val="hybridMultilevel"/>
    <w:tmpl w:val="239C6900"/>
    <w:lvl w:ilvl="0" w:tplc="ACF22C4A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06CBD"/>
    <w:multiLevelType w:val="hybridMultilevel"/>
    <w:tmpl w:val="7A42BEB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>
    <w:nsid w:val="499F296E"/>
    <w:multiLevelType w:val="hybridMultilevel"/>
    <w:tmpl w:val="25745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0F0199"/>
    <w:multiLevelType w:val="hybridMultilevel"/>
    <w:tmpl w:val="239C6900"/>
    <w:lvl w:ilvl="0" w:tplc="ACF22C4A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2D1AAB"/>
    <w:multiLevelType w:val="hybridMultilevel"/>
    <w:tmpl w:val="F78C7E3E"/>
    <w:lvl w:ilvl="0" w:tplc="0419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5">
    <w:nsid w:val="5D887226"/>
    <w:multiLevelType w:val="hybridMultilevel"/>
    <w:tmpl w:val="F85A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081258"/>
    <w:multiLevelType w:val="hybridMultilevel"/>
    <w:tmpl w:val="97A89428"/>
    <w:lvl w:ilvl="0" w:tplc="AB869D9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31"/>
  </w:num>
  <w:num w:numId="3">
    <w:abstractNumId w:val="1"/>
  </w:num>
  <w:num w:numId="4">
    <w:abstractNumId w:val="13"/>
  </w:num>
  <w:num w:numId="5">
    <w:abstractNumId w:val="19"/>
  </w:num>
  <w:num w:numId="6">
    <w:abstractNumId w:val="16"/>
  </w:num>
  <w:num w:numId="7">
    <w:abstractNumId w:val="7"/>
  </w:num>
  <w:num w:numId="8">
    <w:abstractNumId w:val="17"/>
  </w:num>
  <w:num w:numId="9">
    <w:abstractNumId w:val="26"/>
  </w:num>
  <w:num w:numId="10">
    <w:abstractNumId w:val="27"/>
  </w:num>
  <w:num w:numId="11">
    <w:abstractNumId w:val="30"/>
  </w:num>
  <w:num w:numId="12">
    <w:abstractNumId w:val="9"/>
  </w:num>
  <w:num w:numId="13">
    <w:abstractNumId w:val="8"/>
  </w:num>
  <w:num w:numId="14">
    <w:abstractNumId w:val="12"/>
  </w:num>
  <w:num w:numId="15">
    <w:abstractNumId w:val="18"/>
  </w:num>
  <w:num w:numId="16">
    <w:abstractNumId w:val="29"/>
  </w:num>
  <w:num w:numId="17">
    <w:abstractNumId w:val="3"/>
  </w:num>
  <w:num w:numId="18">
    <w:abstractNumId w:val="23"/>
  </w:num>
  <w:num w:numId="19">
    <w:abstractNumId w:val="2"/>
  </w:num>
  <w:num w:numId="20">
    <w:abstractNumId w:val="4"/>
  </w:num>
  <w:num w:numId="21">
    <w:abstractNumId w:val="20"/>
  </w:num>
  <w:num w:numId="22">
    <w:abstractNumId w:val="24"/>
  </w:num>
  <w:num w:numId="23">
    <w:abstractNumId w:val="15"/>
  </w:num>
  <w:num w:numId="24">
    <w:abstractNumId w:val="25"/>
  </w:num>
  <w:num w:numId="25">
    <w:abstractNumId w:val="0"/>
  </w:num>
  <w:num w:numId="26">
    <w:abstractNumId w:val="11"/>
  </w:num>
  <w:num w:numId="27">
    <w:abstractNumId w:val="22"/>
  </w:num>
  <w:num w:numId="28">
    <w:abstractNumId w:val="6"/>
  </w:num>
  <w:num w:numId="29">
    <w:abstractNumId w:val="10"/>
  </w:num>
  <w:num w:numId="30">
    <w:abstractNumId w:val="21"/>
  </w:num>
  <w:num w:numId="31">
    <w:abstractNumId w:val="14"/>
  </w:num>
  <w:num w:numId="32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03F8"/>
    <w:rsid w:val="00002937"/>
    <w:rsid w:val="00006AD1"/>
    <w:rsid w:val="0001153F"/>
    <w:rsid w:val="00014754"/>
    <w:rsid w:val="00016C93"/>
    <w:rsid w:val="00017A37"/>
    <w:rsid w:val="000242F9"/>
    <w:rsid w:val="00024577"/>
    <w:rsid w:val="00024FA2"/>
    <w:rsid w:val="000270A3"/>
    <w:rsid w:val="000322DE"/>
    <w:rsid w:val="000349BD"/>
    <w:rsid w:val="0003707E"/>
    <w:rsid w:val="00041ADD"/>
    <w:rsid w:val="000423B6"/>
    <w:rsid w:val="00042CA5"/>
    <w:rsid w:val="0004381E"/>
    <w:rsid w:val="000527BF"/>
    <w:rsid w:val="000547FF"/>
    <w:rsid w:val="00057861"/>
    <w:rsid w:val="0006388F"/>
    <w:rsid w:val="00064A5A"/>
    <w:rsid w:val="00071CD1"/>
    <w:rsid w:val="00073549"/>
    <w:rsid w:val="00074A06"/>
    <w:rsid w:val="00074CCF"/>
    <w:rsid w:val="000767CA"/>
    <w:rsid w:val="00077FC5"/>
    <w:rsid w:val="000921E9"/>
    <w:rsid w:val="0009772D"/>
    <w:rsid w:val="00097D05"/>
    <w:rsid w:val="000A6D76"/>
    <w:rsid w:val="000B78F7"/>
    <w:rsid w:val="000B7953"/>
    <w:rsid w:val="000C46D5"/>
    <w:rsid w:val="000D2E3A"/>
    <w:rsid w:val="000D3466"/>
    <w:rsid w:val="000D4770"/>
    <w:rsid w:val="000D6499"/>
    <w:rsid w:val="000D6E83"/>
    <w:rsid w:val="000E277C"/>
    <w:rsid w:val="000E33FE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1E08"/>
    <w:rsid w:val="00123469"/>
    <w:rsid w:val="00125461"/>
    <w:rsid w:val="00125700"/>
    <w:rsid w:val="00127820"/>
    <w:rsid w:val="00143D46"/>
    <w:rsid w:val="0014777A"/>
    <w:rsid w:val="00154A69"/>
    <w:rsid w:val="00163D53"/>
    <w:rsid w:val="00165645"/>
    <w:rsid w:val="00172ED1"/>
    <w:rsid w:val="00174028"/>
    <w:rsid w:val="00174F99"/>
    <w:rsid w:val="00185B3C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24B5"/>
    <w:rsid w:val="001C2E3A"/>
    <w:rsid w:val="001D1E12"/>
    <w:rsid w:val="001D26C0"/>
    <w:rsid w:val="001D3F24"/>
    <w:rsid w:val="001D6034"/>
    <w:rsid w:val="001E097D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103C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1FA4"/>
    <w:rsid w:val="002D4240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1874"/>
    <w:rsid w:val="00361DED"/>
    <w:rsid w:val="003703A2"/>
    <w:rsid w:val="0037308B"/>
    <w:rsid w:val="00381204"/>
    <w:rsid w:val="00381879"/>
    <w:rsid w:val="00384B2B"/>
    <w:rsid w:val="003872D9"/>
    <w:rsid w:val="00391B89"/>
    <w:rsid w:val="003A40C3"/>
    <w:rsid w:val="003A5138"/>
    <w:rsid w:val="003A52CD"/>
    <w:rsid w:val="003B23A0"/>
    <w:rsid w:val="003B5454"/>
    <w:rsid w:val="003C3AB9"/>
    <w:rsid w:val="003D6C2A"/>
    <w:rsid w:val="003E38B4"/>
    <w:rsid w:val="003E6509"/>
    <w:rsid w:val="003F06D1"/>
    <w:rsid w:val="00401CDC"/>
    <w:rsid w:val="004052D7"/>
    <w:rsid w:val="00407922"/>
    <w:rsid w:val="0042204D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E17"/>
    <w:rsid w:val="00451143"/>
    <w:rsid w:val="00451D59"/>
    <w:rsid w:val="00453C29"/>
    <w:rsid w:val="00455F5D"/>
    <w:rsid w:val="00460555"/>
    <w:rsid w:val="004605A2"/>
    <w:rsid w:val="004626CB"/>
    <w:rsid w:val="004638E4"/>
    <w:rsid w:val="00475DB8"/>
    <w:rsid w:val="0048390D"/>
    <w:rsid w:val="00490842"/>
    <w:rsid w:val="00492F66"/>
    <w:rsid w:val="00493CC9"/>
    <w:rsid w:val="004B0BD5"/>
    <w:rsid w:val="004B4C46"/>
    <w:rsid w:val="004B5554"/>
    <w:rsid w:val="004B75BD"/>
    <w:rsid w:val="004C1676"/>
    <w:rsid w:val="004C3EB4"/>
    <w:rsid w:val="004C4274"/>
    <w:rsid w:val="004C692D"/>
    <w:rsid w:val="004C7259"/>
    <w:rsid w:val="004D091F"/>
    <w:rsid w:val="004D4922"/>
    <w:rsid w:val="004D5BE4"/>
    <w:rsid w:val="004D7749"/>
    <w:rsid w:val="004E2B5D"/>
    <w:rsid w:val="004E339C"/>
    <w:rsid w:val="004E7130"/>
    <w:rsid w:val="004E745F"/>
    <w:rsid w:val="004E7F94"/>
    <w:rsid w:val="004F5583"/>
    <w:rsid w:val="004F5A0B"/>
    <w:rsid w:val="004F5D16"/>
    <w:rsid w:val="00507457"/>
    <w:rsid w:val="005109C6"/>
    <w:rsid w:val="0051300B"/>
    <w:rsid w:val="005131DB"/>
    <w:rsid w:val="005152E2"/>
    <w:rsid w:val="0052139E"/>
    <w:rsid w:val="005249EB"/>
    <w:rsid w:val="00524A5C"/>
    <w:rsid w:val="00526C56"/>
    <w:rsid w:val="00534621"/>
    <w:rsid w:val="00535329"/>
    <w:rsid w:val="00535BDD"/>
    <w:rsid w:val="00545F4F"/>
    <w:rsid w:val="00555371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D7B8A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AED"/>
    <w:rsid w:val="00633C11"/>
    <w:rsid w:val="00634770"/>
    <w:rsid w:val="00637623"/>
    <w:rsid w:val="00637886"/>
    <w:rsid w:val="00647521"/>
    <w:rsid w:val="00650860"/>
    <w:rsid w:val="00651D92"/>
    <w:rsid w:val="00651F3C"/>
    <w:rsid w:val="00652393"/>
    <w:rsid w:val="00653BBF"/>
    <w:rsid w:val="00654201"/>
    <w:rsid w:val="00654AF8"/>
    <w:rsid w:val="0065765B"/>
    <w:rsid w:val="00662854"/>
    <w:rsid w:val="006635A7"/>
    <w:rsid w:val="006654D0"/>
    <w:rsid w:val="00665B67"/>
    <w:rsid w:val="00666992"/>
    <w:rsid w:val="00666E89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3381"/>
    <w:rsid w:val="006C6599"/>
    <w:rsid w:val="006C7D74"/>
    <w:rsid w:val="006D0534"/>
    <w:rsid w:val="006D228D"/>
    <w:rsid w:val="006D572A"/>
    <w:rsid w:val="006D5802"/>
    <w:rsid w:val="006D7BD0"/>
    <w:rsid w:val="006E0719"/>
    <w:rsid w:val="006E1D56"/>
    <w:rsid w:val="006E5805"/>
    <w:rsid w:val="006E6BF5"/>
    <w:rsid w:val="006F0C8C"/>
    <w:rsid w:val="007003EE"/>
    <w:rsid w:val="0070782A"/>
    <w:rsid w:val="0071168F"/>
    <w:rsid w:val="007120D9"/>
    <w:rsid w:val="007151D7"/>
    <w:rsid w:val="00715A83"/>
    <w:rsid w:val="00716E14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815"/>
    <w:rsid w:val="007513D3"/>
    <w:rsid w:val="007515B0"/>
    <w:rsid w:val="00756F28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7F4D"/>
    <w:rsid w:val="0079591E"/>
    <w:rsid w:val="00795AE1"/>
    <w:rsid w:val="007A55B8"/>
    <w:rsid w:val="007B273C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86D"/>
    <w:rsid w:val="00843C2C"/>
    <w:rsid w:val="00845F3F"/>
    <w:rsid w:val="00847007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1A0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F24"/>
    <w:rsid w:val="009144C3"/>
    <w:rsid w:val="00914543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319A"/>
    <w:rsid w:val="00953A5D"/>
    <w:rsid w:val="00956BE3"/>
    <w:rsid w:val="009616C3"/>
    <w:rsid w:val="00962F05"/>
    <w:rsid w:val="00972A54"/>
    <w:rsid w:val="00983FE6"/>
    <w:rsid w:val="00993913"/>
    <w:rsid w:val="00996117"/>
    <w:rsid w:val="009A0D1D"/>
    <w:rsid w:val="009A3BAB"/>
    <w:rsid w:val="009B2315"/>
    <w:rsid w:val="009C1B6F"/>
    <w:rsid w:val="009C386F"/>
    <w:rsid w:val="009D1AEF"/>
    <w:rsid w:val="009D67B3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4FA6"/>
    <w:rsid w:val="00A47ADC"/>
    <w:rsid w:val="00A47D9A"/>
    <w:rsid w:val="00A56563"/>
    <w:rsid w:val="00A5668B"/>
    <w:rsid w:val="00A6102C"/>
    <w:rsid w:val="00A62E79"/>
    <w:rsid w:val="00A63BD8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1765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893"/>
    <w:rsid w:val="00B14FBC"/>
    <w:rsid w:val="00B161FB"/>
    <w:rsid w:val="00B2021B"/>
    <w:rsid w:val="00B20F35"/>
    <w:rsid w:val="00B255AD"/>
    <w:rsid w:val="00B270C6"/>
    <w:rsid w:val="00B277FC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CBD"/>
    <w:rsid w:val="00B74386"/>
    <w:rsid w:val="00B76221"/>
    <w:rsid w:val="00B84901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45F3"/>
    <w:rsid w:val="00C14F65"/>
    <w:rsid w:val="00C22F4A"/>
    <w:rsid w:val="00C23AF5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62FA"/>
    <w:rsid w:val="00C87995"/>
    <w:rsid w:val="00C95123"/>
    <w:rsid w:val="00C96815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053"/>
    <w:rsid w:val="00CD39B6"/>
    <w:rsid w:val="00CD78AE"/>
    <w:rsid w:val="00CE309D"/>
    <w:rsid w:val="00CE36B6"/>
    <w:rsid w:val="00CE5AC8"/>
    <w:rsid w:val="00CE6252"/>
    <w:rsid w:val="00CE6A9F"/>
    <w:rsid w:val="00CF46E0"/>
    <w:rsid w:val="00CF4816"/>
    <w:rsid w:val="00CF54CA"/>
    <w:rsid w:val="00CF7DE1"/>
    <w:rsid w:val="00D00147"/>
    <w:rsid w:val="00D0060E"/>
    <w:rsid w:val="00D15617"/>
    <w:rsid w:val="00D247A2"/>
    <w:rsid w:val="00D30970"/>
    <w:rsid w:val="00D31CC0"/>
    <w:rsid w:val="00D35B14"/>
    <w:rsid w:val="00D36DD8"/>
    <w:rsid w:val="00D40DD1"/>
    <w:rsid w:val="00D42EA1"/>
    <w:rsid w:val="00D47EF7"/>
    <w:rsid w:val="00D501D7"/>
    <w:rsid w:val="00D548EB"/>
    <w:rsid w:val="00D71F1F"/>
    <w:rsid w:val="00D75651"/>
    <w:rsid w:val="00D77EF4"/>
    <w:rsid w:val="00D82895"/>
    <w:rsid w:val="00D831E2"/>
    <w:rsid w:val="00D87AFE"/>
    <w:rsid w:val="00D91090"/>
    <w:rsid w:val="00D9635B"/>
    <w:rsid w:val="00D97D2E"/>
    <w:rsid w:val="00DA057D"/>
    <w:rsid w:val="00DA0831"/>
    <w:rsid w:val="00DC1D7C"/>
    <w:rsid w:val="00DC352F"/>
    <w:rsid w:val="00DC3E27"/>
    <w:rsid w:val="00DC4220"/>
    <w:rsid w:val="00DC47C1"/>
    <w:rsid w:val="00DC7234"/>
    <w:rsid w:val="00DD107E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59F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0C29"/>
    <w:rsid w:val="00E92C15"/>
    <w:rsid w:val="00E9305B"/>
    <w:rsid w:val="00E94E0C"/>
    <w:rsid w:val="00EA3B13"/>
    <w:rsid w:val="00EA405C"/>
    <w:rsid w:val="00EC448E"/>
    <w:rsid w:val="00EC4BA0"/>
    <w:rsid w:val="00EC5EC9"/>
    <w:rsid w:val="00EC6E40"/>
    <w:rsid w:val="00EE1045"/>
    <w:rsid w:val="00EE1D2F"/>
    <w:rsid w:val="00EE30CB"/>
    <w:rsid w:val="00EE422B"/>
    <w:rsid w:val="00EE6449"/>
    <w:rsid w:val="00EF2FE5"/>
    <w:rsid w:val="00EF76C3"/>
    <w:rsid w:val="00F02339"/>
    <w:rsid w:val="00F025DB"/>
    <w:rsid w:val="00F02896"/>
    <w:rsid w:val="00F0639B"/>
    <w:rsid w:val="00F12647"/>
    <w:rsid w:val="00F27F2F"/>
    <w:rsid w:val="00F3436F"/>
    <w:rsid w:val="00F41CA4"/>
    <w:rsid w:val="00F44BD5"/>
    <w:rsid w:val="00F45106"/>
    <w:rsid w:val="00F47F57"/>
    <w:rsid w:val="00F53954"/>
    <w:rsid w:val="00F650AA"/>
    <w:rsid w:val="00F65E11"/>
    <w:rsid w:val="00F65F2D"/>
    <w:rsid w:val="00F711C1"/>
    <w:rsid w:val="00F81E9C"/>
    <w:rsid w:val="00F90BF2"/>
    <w:rsid w:val="00F94C80"/>
    <w:rsid w:val="00F96E64"/>
    <w:rsid w:val="00F9750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0A3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6E5805"/>
  </w:style>
  <w:style w:type="character" w:customStyle="1" w:styleId="eop">
    <w:name w:val="eop"/>
    <w:basedOn w:val="a0"/>
    <w:rsid w:val="006E5805"/>
  </w:style>
  <w:style w:type="character" w:customStyle="1" w:styleId="afa">
    <w:name w:val="Текст выноски Знак"/>
    <w:basedOn w:val="a0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a1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Сетка таблицы1"/>
    <w:basedOn w:val="a1"/>
    <w:uiPriority w:val="59"/>
    <w:rsid w:val="00E90C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cDg5SXlCVkpxMXc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24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6A1630-9017-4E1E-9D4F-6DF768AE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1747</Words>
  <Characters>9959</Characters>
  <Application>Microsoft Office Word</Application>
  <DocSecurity>0</DocSecurity>
  <Lines>82</Lines>
  <Paragraphs>23</Paragraphs>
  <ScaleCrop>false</ScaleCrop>
  <Company>diakov.net</Company>
  <LinksUpToDate>false</LinksUpToDate>
  <CharactersWithSpaces>11683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67</cp:revision>
  <cp:lastPrinted>2016-02-10T14:27:00Z</cp:lastPrinted>
  <dcterms:created xsi:type="dcterms:W3CDTF">2016-08-02T10:13:00Z</dcterms:created>
  <dcterms:modified xsi:type="dcterms:W3CDTF">2022-01-14T15:44:00Z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